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3" w:rsidRDefault="00333E42">
      <w:pPr>
        <w:pStyle w:val="a3"/>
        <w:ind w:left="4166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eastAsia="zh-TW"/>
        </w:rPr>
        <w:drawing>
          <wp:inline distT="0" distB="0" distL="0" distR="0">
            <wp:extent cx="1744980" cy="678180"/>
            <wp:effectExtent l="0" t="0" r="762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B3" w:rsidRDefault="00153EB3">
      <w:pPr>
        <w:pStyle w:val="a3"/>
        <w:rPr>
          <w:rFonts w:ascii="Times New Roman" w:cs="Times New Roman"/>
          <w:sz w:val="20"/>
          <w:szCs w:val="20"/>
        </w:rPr>
      </w:pPr>
    </w:p>
    <w:p w:rsidR="00153EB3" w:rsidRDefault="00153EB3">
      <w:pPr>
        <w:pStyle w:val="a3"/>
        <w:rPr>
          <w:rFonts w:ascii="Times New Roman" w:cs="Times New Roman"/>
          <w:sz w:val="19"/>
          <w:szCs w:val="19"/>
        </w:rPr>
      </w:pPr>
    </w:p>
    <w:p w:rsidR="00153EB3" w:rsidRPr="004464E4" w:rsidRDefault="00153EB3">
      <w:pPr>
        <w:pStyle w:val="1"/>
        <w:ind w:right="10"/>
        <w:jc w:val="center"/>
        <w:rPr>
          <w:rFonts w:ascii="標楷體" w:eastAsia="標楷體" w:hAnsi="標楷體" w:cs="Times New Roman"/>
          <w:lang w:eastAsia="zh-TW"/>
        </w:rPr>
      </w:pPr>
      <w:r w:rsidRPr="004464E4">
        <w:rPr>
          <w:rFonts w:ascii="標楷體" w:eastAsia="標楷體" w:hAnsi="標楷體" w:hint="eastAsia"/>
          <w:lang w:eastAsia="zh-TW"/>
        </w:rPr>
        <w:t>樹也</w:t>
      </w:r>
      <w:r w:rsidRPr="004464E4">
        <w:rPr>
          <w:rFonts w:ascii="標楷體" w:eastAsia="標楷體" w:hAnsi="標楷體"/>
          <w:lang w:eastAsia="zh-TW"/>
        </w:rPr>
        <w:t xml:space="preserve"> Villa</w:t>
      </w:r>
      <w:r w:rsidR="004C3E56">
        <w:rPr>
          <w:rFonts w:ascii="標楷體" w:eastAsia="標楷體" w:hAnsi="標楷體" w:hint="eastAsia"/>
          <w:lang w:eastAsia="zh-TW"/>
        </w:rPr>
        <w:t>七周</w:t>
      </w:r>
      <w:r w:rsidRPr="004464E4">
        <w:rPr>
          <w:rFonts w:ascii="標楷體" w:eastAsia="標楷體" w:hAnsi="標楷體" w:hint="eastAsia"/>
          <w:lang w:eastAsia="zh-TW"/>
        </w:rPr>
        <w:t>年慶</w:t>
      </w:r>
    </w:p>
    <w:p w:rsidR="00153EB3" w:rsidRPr="004464E4" w:rsidRDefault="00153EB3">
      <w:pPr>
        <w:spacing w:line="482" w:lineRule="exact"/>
        <w:ind w:left="3897"/>
        <w:rPr>
          <w:rFonts w:ascii="標楷體" w:eastAsia="標楷體" w:hAnsi="標楷體" w:cs="Times New Roman"/>
          <w:sz w:val="30"/>
          <w:szCs w:val="30"/>
          <w:lang w:eastAsia="zh-TW"/>
        </w:rPr>
      </w:pPr>
      <w:r w:rsidRPr="004464E4">
        <w:rPr>
          <w:rFonts w:ascii="標楷體" w:eastAsia="標楷體" w:hAnsi="標楷體" w:cs="微軟正黑體" w:hint="eastAsia"/>
          <w:sz w:val="30"/>
          <w:szCs w:val="30"/>
          <w:lang w:eastAsia="zh-TW"/>
        </w:rPr>
        <w:t>住宿</w:t>
      </w:r>
      <w:proofErr w:type="gramStart"/>
      <w:r w:rsidRPr="004464E4">
        <w:rPr>
          <w:rFonts w:ascii="標楷體" w:eastAsia="標楷體" w:hAnsi="標楷體" w:cs="微軟正黑體" w:hint="eastAsia"/>
          <w:sz w:val="30"/>
          <w:szCs w:val="30"/>
          <w:lang w:eastAsia="zh-TW"/>
        </w:rPr>
        <w:t>券</w:t>
      </w:r>
      <w:proofErr w:type="gramEnd"/>
      <w:r w:rsidRPr="004464E4">
        <w:rPr>
          <w:rFonts w:ascii="標楷體" w:eastAsia="標楷體" w:hAnsi="標楷體" w:cs="微軟正黑體" w:hint="eastAsia"/>
          <w:sz w:val="30"/>
          <w:szCs w:val="30"/>
          <w:lang w:eastAsia="zh-TW"/>
        </w:rPr>
        <w:t>訂單暨付款同意書</w:t>
      </w:r>
    </w:p>
    <w:p w:rsidR="00153EB3" w:rsidRPr="004464E4" w:rsidRDefault="00153EB3">
      <w:pPr>
        <w:pStyle w:val="a3"/>
        <w:spacing w:before="4"/>
        <w:rPr>
          <w:rFonts w:ascii="標楷體" w:eastAsia="標楷體" w:hAnsi="標楷體" w:cs="Times New Roman"/>
          <w:sz w:val="25"/>
          <w:szCs w:val="25"/>
          <w:lang w:eastAsia="zh-TW"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1077"/>
        <w:gridCol w:w="3485"/>
        <w:gridCol w:w="1305"/>
        <w:gridCol w:w="147"/>
        <w:gridCol w:w="292"/>
        <w:gridCol w:w="3946"/>
      </w:tblGrid>
      <w:tr w:rsidR="00153EB3" w:rsidRPr="004464E4">
        <w:trPr>
          <w:trHeight w:hRule="exact" w:val="638"/>
        </w:trPr>
        <w:tc>
          <w:tcPr>
            <w:tcW w:w="16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44"/>
              <w:ind w:left="587" w:right="591"/>
              <w:jc w:val="center"/>
              <w:rPr>
                <w:rFonts w:ascii="標楷體" w:eastAsia="標楷體" w:hAnsi="標楷體" w:cs="Times New Roman"/>
              </w:rPr>
            </w:pPr>
            <w:permStart w:id="0" w:edGrp="everyone" w:colFirst="3" w:colLast="3"/>
            <w:permStart w:id="1" w:edGrp="everyone" w:colFirst="2" w:colLast="2"/>
            <w:permStart w:id="2" w:edGrp="everyone" w:colFirst="1" w:colLast="1"/>
            <w:permStart w:id="3" w:edGrp="everyone" w:colFirst="0" w:colLast="0"/>
            <w:proofErr w:type="spellStart"/>
            <w:r w:rsidRPr="004464E4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3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</w:t>
            </w:r>
          </w:p>
        </w:tc>
        <w:tc>
          <w:tcPr>
            <w:tcW w:w="14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44"/>
              <w:ind w:left="479" w:right="479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4464E4">
              <w:rPr>
                <w:rFonts w:ascii="標楷體" w:eastAsia="標楷體" w:hAnsi="標楷體" w:hint="eastAsia"/>
              </w:rPr>
              <w:t>性別</w:t>
            </w:r>
            <w:proofErr w:type="spellEnd"/>
          </w:p>
        </w:tc>
        <w:tc>
          <w:tcPr>
            <w:tcW w:w="423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2662"/>
              </w:tabs>
              <w:spacing w:before="144"/>
              <w:ind w:left="1120"/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hint="eastAsia"/>
              </w:rPr>
              <w:t>男□</w:t>
            </w:r>
            <w:r w:rsidRPr="004464E4">
              <w:rPr>
                <w:rFonts w:ascii="標楷體" w:eastAsia="標楷體" w:hAnsi="標楷體" w:cs="Times New Roman"/>
              </w:rPr>
              <w:tab/>
            </w:r>
            <w:r w:rsidRPr="004464E4">
              <w:rPr>
                <w:rFonts w:ascii="標楷體" w:eastAsia="標楷體" w:hAnsi="標楷體" w:hint="eastAsia"/>
              </w:rPr>
              <w:t>女□</w:t>
            </w:r>
          </w:p>
        </w:tc>
      </w:tr>
      <w:tr w:rsidR="00153EB3" w:rsidRPr="004464E4">
        <w:trPr>
          <w:trHeight w:hRule="exact" w:val="631"/>
        </w:trPr>
        <w:tc>
          <w:tcPr>
            <w:tcW w:w="1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44"/>
              <w:ind w:left="384"/>
              <w:rPr>
                <w:rFonts w:ascii="標楷體" w:eastAsia="標楷體" w:hAnsi="標楷體" w:cs="Times New Roman"/>
              </w:rPr>
            </w:pPr>
            <w:permStart w:id="4" w:edGrp="everyone" w:colFirst="3" w:colLast="3"/>
            <w:permStart w:id="5" w:edGrp="everyone" w:colFirst="2" w:colLast="2"/>
            <w:permStart w:id="6" w:edGrp="everyone" w:colFirst="1" w:colLast="1"/>
            <w:permStart w:id="7" w:edGrp="everyone" w:colFirst="0" w:colLast="0"/>
            <w:permEnd w:id="0"/>
            <w:permEnd w:id="1"/>
            <w:permEnd w:id="2"/>
            <w:permEnd w:id="3"/>
            <w:proofErr w:type="spellStart"/>
            <w:r w:rsidRPr="004464E4">
              <w:rPr>
                <w:rFonts w:ascii="標楷體" w:eastAsia="標楷體" w:hAnsi="標楷體" w:hint="eastAsia"/>
              </w:rPr>
              <w:t>手機號碼</w:t>
            </w:r>
            <w:proofErr w:type="spellEnd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88"/>
              <w:ind w:left="472"/>
              <w:rPr>
                <w:rFonts w:ascii="標楷體" w:eastAsia="標楷體" w:hAnsi="標楷體" w:cs="Calibri"/>
              </w:rPr>
            </w:pPr>
            <w:r w:rsidRPr="004464E4">
              <w:rPr>
                <w:rFonts w:ascii="標楷體" w:eastAsia="標楷體" w:hAnsi="標楷體" w:cs="Calibri"/>
              </w:rPr>
              <w:t>Email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                </w:t>
            </w:r>
          </w:p>
        </w:tc>
      </w:tr>
      <w:tr w:rsidR="00153EB3" w:rsidRPr="004464E4">
        <w:trPr>
          <w:trHeight w:hRule="exact" w:val="703"/>
        </w:trPr>
        <w:tc>
          <w:tcPr>
            <w:tcW w:w="1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83"/>
              <w:ind w:left="165"/>
              <w:rPr>
                <w:rFonts w:ascii="標楷體" w:eastAsia="標楷體" w:hAnsi="標楷體" w:cs="Times New Roman"/>
              </w:rPr>
            </w:pPr>
            <w:permStart w:id="8" w:edGrp="everyone" w:colFirst="1" w:colLast="1"/>
            <w:permStart w:id="9" w:edGrp="everyone" w:colFirst="0" w:colLast="0"/>
            <w:permEnd w:id="4"/>
            <w:permEnd w:id="5"/>
            <w:permEnd w:id="6"/>
            <w:permEnd w:id="7"/>
            <w:proofErr w:type="spellStart"/>
            <w:r w:rsidRPr="004464E4">
              <w:rPr>
                <w:rFonts w:ascii="標楷體" w:eastAsia="標楷體" w:hAnsi="標楷體" w:hint="eastAsia"/>
              </w:rPr>
              <w:t>票券寄送地址</w:t>
            </w:r>
            <w:proofErr w:type="spellEnd"/>
          </w:p>
        </w:tc>
        <w:tc>
          <w:tcPr>
            <w:tcW w:w="9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153EB3" w:rsidRPr="004464E4">
        <w:trPr>
          <w:trHeight w:hRule="exact" w:val="785"/>
        </w:trPr>
        <w:tc>
          <w:tcPr>
            <w:tcW w:w="10855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0"/>
              <w:ind w:left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ermStart w:id="10" w:edGrp="everyone" w:colFirst="0" w:colLast="0"/>
            <w:permEnd w:id="8"/>
            <w:permEnd w:id="9"/>
          </w:p>
          <w:p w:rsidR="00153EB3" w:rsidRPr="004464E4" w:rsidRDefault="00153EB3" w:rsidP="006F71F1">
            <w:pPr>
              <w:pStyle w:val="TableParagraph"/>
              <w:tabs>
                <w:tab w:val="left" w:pos="2345"/>
                <w:tab w:val="left" w:pos="6018"/>
                <w:tab w:val="left" w:pos="10512"/>
              </w:tabs>
              <w:ind w:left="583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□二聯式發票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□三聯式發票統編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抬頭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</w:p>
        </w:tc>
      </w:tr>
      <w:tr w:rsidR="00153EB3" w:rsidRPr="004464E4">
        <w:trPr>
          <w:trHeight w:hRule="exact" w:val="638"/>
        </w:trPr>
        <w:tc>
          <w:tcPr>
            <w:tcW w:w="10855" w:type="dxa"/>
            <w:gridSpan w:val="7"/>
            <w:tcBorders>
              <w:top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3"/>
              <w:ind w:left="0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  <w:permStart w:id="11" w:edGrp="everyone" w:colFirst="0" w:colLast="0"/>
            <w:permEnd w:id="10"/>
          </w:p>
          <w:p w:rsidR="00153EB3" w:rsidRPr="004464E4" w:rsidRDefault="00153EB3" w:rsidP="006F71F1">
            <w:pPr>
              <w:pStyle w:val="TableParagraph"/>
              <w:tabs>
                <w:tab w:val="left" w:pos="4187"/>
                <w:tab w:val="left" w:pos="5516"/>
                <w:tab w:val="left" w:pos="8977"/>
              </w:tabs>
              <w:ind w:left="677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購買張數</w:t>
            </w:r>
            <w:r w:rsidRPr="004464E4">
              <w:rPr>
                <w:rFonts w:ascii="標楷體" w:eastAsia="標楷體" w:hAnsi="標楷體" w:cs="細明體_HKSCS"/>
                <w:lang w:eastAsia="zh-TW"/>
              </w:rPr>
              <w:t>NT$11999*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張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總計費用：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</w:p>
        </w:tc>
      </w:tr>
      <w:permEnd w:id="11"/>
      <w:tr w:rsidR="00153EB3" w:rsidRPr="004464E4">
        <w:trPr>
          <w:trHeight w:hRule="exact" w:val="391"/>
        </w:trPr>
        <w:tc>
          <w:tcPr>
            <w:tcW w:w="10855" w:type="dxa"/>
            <w:gridSpan w:val="7"/>
          </w:tcPr>
          <w:p w:rsidR="00153EB3" w:rsidRPr="004464E4" w:rsidRDefault="00153EB3" w:rsidP="006F71F1">
            <w:pPr>
              <w:pStyle w:val="TableParagraph"/>
              <w:spacing w:before="19"/>
              <w:ind w:left="4512" w:right="4513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4464E4">
              <w:rPr>
                <w:rFonts w:ascii="標楷體" w:eastAsia="標楷體" w:hAnsi="標楷體" w:hint="eastAsia"/>
              </w:rPr>
              <w:t>信用卡付款授權書</w:t>
            </w:r>
            <w:proofErr w:type="spellEnd"/>
          </w:p>
        </w:tc>
      </w:tr>
      <w:tr w:rsidR="00153EB3" w:rsidRPr="004464E4">
        <w:trPr>
          <w:trHeight w:hRule="exact" w:val="638"/>
        </w:trPr>
        <w:tc>
          <w:tcPr>
            <w:tcW w:w="603" w:type="dxa"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21"/>
              <w:ind w:left="14"/>
              <w:rPr>
                <w:rFonts w:ascii="標楷體" w:eastAsia="標楷體" w:hAnsi="標楷體" w:cs="Calibri"/>
                <w:sz w:val="20"/>
                <w:szCs w:val="20"/>
              </w:rPr>
            </w:pP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>ATM</w:t>
            </w:r>
          </w:p>
        </w:tc>
        <w:tc>
          <w:tcPr>
            <w:tcW w:w="10252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2796"/>
                <w:tab w:val="left" w:pos="6269"/>
              </w:tabs>
              <w:spacing w:before="129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銀行代碼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005 (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土地銀行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)</w:t>
            </w:r>
            <w:r w:rsidRPr="004464E4">
              <w:rPr>
                <w:rFonts w:ascii="標楷體" w:eastAsia="標楷體" w:hAnsi="標楷體" w:cs="Calibri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帳號</w:t>
            </w:r>
            <w:r w:rsidRPr="004464E4">
              <w:rPr>
                <w:rFonts w:ascii="標楷體" w:eastAsia="標楷體" w:hAnsi="標楷體" w:cs="Calibri"/>
                <w:lang w:eastAsia="zh-TW"/>
              </w:rPr>
              <w:t xml:space="preserve">5819 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＋您的手機號碼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舉例說明</w:t>
            </w:r>
            <w:r w:rsidRPr="004464E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:</w:t>
            </w:r>
            <w:r w:rsidRPr="004464E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帳號</w:t>
            </w:r>
            <w:r w:rsidRPr="004464E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5819-0910123456</w:t>
            </w:r>
          </w:p>
        </w:tc>
      </w:tr>
      <w:tr w:rsidR="00153EB3" w:rsidRPr="004464E4">
        <w:trPr>
          <w:trHeight w:hRule="exact" w:val="571"/>
        </w:trPr>
        <w:tc>
          <w:tcPr>
            <w:tcW w:w="60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6"/>
              <w:ind w:left="0"/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spacing w:line="182" w:lineRule="auto"/>
              <w:ind w:left="231" w:right="14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spellStart"/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匯款資</w:t>
            </w:r>
            <w:proofErr w:type="spellEnd"/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15"/>
              <w:rPr>
                <w:rFonts w:ascii="標楷體" w:eastAsia="標楷體" w:hAnsi="標楷體" w:cs="Times New Roman"/>
              </w:rPr>
            </w:pPr>
            <w:proofErr w:type="spellStart"/>
            <w:r w:rsidRPr="004464E4">
              <w:rPr>
                <w:rFonts w:ascii="標楷體" w:eastAsia="標楷體" w:hAnsi="標楷體" w:hint="eastAsia"/>
              </w:rPr>
              <w:t>受款帳戶：樹也民宿</w:t>
            </w:r>
            <w:proofErr w:type="spellEnd"/>
          </w:p>
        </w:tc>
      </w:tr>
      <w:tr w:rsidR="00153EB3" w:rsidRPr="004464E4">
        <w:trPr>
          <w:trHeight w:hRule="exact" w:val="545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4092"/>
              </w:tabs>
              <w:spacing w:before="101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匯款銀行：台灣土地銀行豐原分行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匯款帳號：</w:t>
            </w:r>
            <w:r w:rsidRPr="004464E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022-001-12866-7</w:t>
            </w:r>
          </w:p>
        </w:tc>
      </w:tr>
      <w:tr w:rsidR="00153EB3" w:rsidRPr="004464E4">
        <w:trPr>
          <w:trHeight w:hRule="exact" w:val="600"/>
        </w:trPr>
        <w:tc>
          <w:tcPr>
            <w:tcW w:w="60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30"/>
              <w:rPr>
                <w:rFonts w:ascii="標楷體" w:eastAsia="標楷體" w:hAnsi="標楷體" w:cs="Calibri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帳款單收據：請將匯款單據傳真至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037-881721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，並請註明姓名及手機號碼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.</w:t>
            </w:r>
          </w:p>
        </w:tc>
      </w:tr>
      <w:tr w:rsidR="00153EB3" w:rsidRPr="004464E4">
        <w:trPr>
          <w:trHeight w:hRule="exact" w:val="653"/>
        </w:trPr>
        <w:tc>
          <w:tcPr>
            <w:tcW w:w="60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ind w:left="0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permStart w:id="12" w:edGrp="everyone" w:colFirst="1" w:colLast="1"/>
          </w:p>
          <w:p w:rsidR="00153EB3" w:rsidRPr="004464E4" w:rsidRDefault="00153EB3" w:rsidP="006F71F1">
            <w:pPr>
              <w:pStyle w:val="TableParagraph"/>
              <w:ind w:left="0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ind w:left="0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spacing w:before="16"/>
              <w:ind w:left="0"/>
              <w:rPr>
                <w:rFonts w:ascii="標楷體" w:eastAsia="標楷體" w:hAnsi="標楷體" w:cs="Times New Roman"/>
                <w:sz w:val="12"/>
                <w:szCs w:val="12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spacing w:line="194" w:lineRule="auto"/>
              <w:ind w:left="231" w:right="148"/>
              <w:jc w:val="both"/>
              <w:rPr>
                <w:rFonts w:ascii="標楷體" w:eastAsia="標楷體" w:hAnsi="標楷體" w:cs="Times New Roman"/>
                <w:sz w:val="15"/>
                <w:szCs w:val="15"/>
              </w:rPr>
            </w:pPr>
            <w:proofErr w:type="spellStart"/>
            <w:r w:rsidRPr="004464E4">
              <w:rPr>
                <w:rFonts w:ascii="標楷體" w:eastAsia="標楷體" w:hAnsi="標楷體" w:hint="eastAsia"/>
                <w:w w:val="130"/>
                <w:sz w:val="15"/>
                <w:szCs w:val="15"/>
              </w:rPr>
              <w:t>信用卡扣款同意資料</w:t>
            </w:r>
            <w:proofErr w:type="spellEnd"/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463"/>
                <w:tab w:val="left" w:pos="2784"/>
                <w:tab w:val="left" w:pos="5861"/>
              </w:tabs>
              <w:spacing w:before="175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種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類：□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 xml:space="preserve">Visa 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>Master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發卡銀行：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銀行；身份證字號：</w:t>
            </w:r>
          </w:p>
        </w:tc>
      </w:tr>
      <w:tr w:rsidR="00153EB3" w:rsidRPr="004464E4">
        <w:trPr>
          <w:trHeight w:hRule="exact" w:val="622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  <w:permStart w:id="13" w:edGrp="everyone" w:colFirst="1" w:colLast="1"/>
            <w:permEnd w:id="12"/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523"/>
                <w:tab w:val="left" w:pos="2224"/>
                <w:tab w:val="left" w:pos="3686"/>
                <w:tab w:val="left" w:pos="5047"/>
                <w:tab w:val="left" w:pos="6608"/>
              </w:tabs>
              <w:spacing w:before="17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卡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號：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>-</w:t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ab/>
              <w:t>-</w:t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ab/>
              <w:t>-</w:t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ab/>
            </w:r>
            <w:proofErr w:type="spellStart"/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卡片後三碼</w:t>
            </w:r>
            <w:proofErr w:type="spellEnd"/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153EB3" w:rsidRPr="004464E4">
        <w:trPr>
          <w:trHeight w:hRule="exact" w:val="569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13"/>
          </w:p>
        </w:tc>
        <w:tc>
          <w:tcPr>
            <w:tcW w:w="58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3"/>
              <w:ind w:left="0"/>
              <w:rPr>
                <w:rFonts w:ascii="標楷體" w:eastAsia="標楷體" w:hAnsi="標楷體" w:cs="Times New Roman"/>
                <w:sz w:val="15"/>
                <w:szCs w:val="15"/>
              </w:rPr>
            </w:pPr>
          </w:p>
          <w:p w:rsidR="00153EB3" w:rsidRPr="004464E4" w:rsidRDefault="00153EB3" w:rsidP="006F71F1">
            <w:pPr>
              <w:pStyle w:val="TableParagraph"/>
              <w:tabs>
                <w:tab w:val="left" w:pos="2551"/>
                <w:tab w:val="left" w:pos="3408"/>
              </w:tabs>
              <w:spacing w:line="284" w:lineRule="exact"/>
              <w:rPr>
                <w:rFonts w:ascii="標楷體" w:eastAsia="標楷體" w:hAnsi="標楷體" w:cs="Times New Roman"/>
              </w:rPr>
            </w:pPr>
            <w:proofErr w:type="spellStart"/>
            <w:r w:rsidRPr="004464E4">
              <w:rPr>
                <w:rFonts w:ascii="標楷體" w:eastAsia="標楷體" w:hAnsi="標楷體" w:hint="eastAsia"/>
              </w:rPr>
              <w:t>信用卡有效日期</w:t>
            </w:r>
            <w:proofErr w:type="spellEnd"/>
            <w:r w:rsidRPr="004464E4">
              <w:rPr>
                <w:rFonts w:ascii="標楷體" w:eastAsia="標楷體" w:hAnsi="標楷體" w:hint="eastAsia"/>
              </w:rPr>
              <w:t>：</w:t>
            </w:r>
            <w:r w:rsidRPr="004464E4">
              <w:rPr>
                <w:rFonts w:ascii="標楷體" w:eastAsia="標楷體" w:hAnsi="標楷體" w:cs="Times New Roman"/>
                <w:u w:val="single"/>
              </w:rPr>
              <w:tab/>
            </w:r>
            <w:r w:rsidRPr="004464E4">
              <w:rPr>
                <w:rFonts w:ascii="標楷體" w:eastAsia="標楷體" w:hAnsi="標楷體" w:cs="Calibri"/>
              </w:rPr>
              <w:t>/</w:t>
            </w:r>
            <w:r w:rsidRPr="004464E4">
              <w:rPr>
                <w:rFonts w:ascii="標楷體" w:eastAsia="標楷體" w:hAnsi="標楷體" w:cs="Times New Roman"/>
                <w:u w:val="single"/>
              </w:rPr>
              <w:tab/>
            </w:r>
            <w:r w:rsidRPr="004464E4">
              <w:rPr>
                <w:rFonts w:ascii="標楷體" w:eastAsia="標楷體" w:hAnsi="標楷體" w:hint="eastAsia"/>
              </w:rPr>
              <w:t>（</w:t>
            </w:r>
            <w:r w:rsidRPr="004464E4">
              <w:rPr>
                <w:rFonts w:ascii="標楷體" w:eastAsia="標楷體" w:hAnsi="標楷體" w:cs="Calibri"/>
              </w:rPr>
              <w:t>MM/YY</w:t>
            </w:r>
            <w:r w:rsidRPr="004464E4">
              <w:rPr>
                <w:rFonts w:ascii="標楷體" w:eastAsia="標楷體" w:hAnsi="標楷體" w:hint="eastAsia"/>
              </w:rPr>
              <w:t>）</w:t>
            </w:r>
          </w:p>
          <w:p w:rsidR="00153EB3" w:rsidRPr="004464E4" w:rsidRDefault="00153EB3" w:rsidP="006F71F1">
            <w:pPr>
              <w:pStyle w:val="TableParagraph"/>
              <w:spacing w:line="217" w:lineRule="exact"/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（屆期後本卡如延長期限，則本授權書效期自動延長至本卡有效日期）</w:t>
            </w:r>
          </w:p>
        </w:tc>
        <w:tc>
          <w:tcPr>
            <w:tcW w:w="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3" w:line="223" w:lineRule="auto"/>
              <w:ind w:right="-5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spellStart"/>
            <w:r w:rsidRPr="004464E4">
              <w:rPr>
                <w:rFonts w:ascii="標楷體" w:eastAsia="標楷體" w:hAnsi="標楷體" w:hint="eastAsia"/>
                <w:sz w:val="18"/>
                <w:szCs w:val="18"/>
              </w:rPr>
              <w:t>此區由工作人員填寫</w:t>
            </w:r>
            <w:proofErr w:type="spellEnd"/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"/>
              <w:ind w:left="0"/>
              <w:rPr>
                <w:rFonts w:ascii="標楷體" w:eastAsia="標楷體" w:hAnsi="標楷體" w:cs="Times New Roman"/>
                <w:sz w:val="10"/>
                <w:szCs w:val="10"/>
              </w:rPr>
            </w:pPr>
          </w:p>
          <w:p w:rsidR="00153EB3" w:rsidRPr="004464E4" w:rsidRDefault="00153EB3">
            <w:pPr>
              <w:pStyle w:val="TableParagraph"/>
              <w:rPr>
                <w:rFonts w:ascii="標楷體" w:eastAsia="標楷體" w:hAnsi="標楷體" w:cs="Times New Roman"/>
                <w:sz w:val="16"/>
                <w:szCs w:val="16"/>
              </w:rPr>
            </w:pPr>
            <w:proofErr w:type="spellStart"/>
            <w:r w:rsidRPr="004464E4">
              <w:rPr>
                <w:rFonts w:ascii="標楷體" w:eastAsia="標楷體" w:hAnsi="標楷體" w:hint="eastAsia"/>
                <w:sz w:val="16"/>
                <w:szCs w:val="16"/>
              </w:rPr>
              <w:t>授權日期</w:t>
            </w:r>
            <w:proofErr w:type="spellEnd"/>
            <w:r w:rsidRPr="004464E4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</w:tc>
      </w:tr>
      <w:tr w:rsidR="00153EB3" w:rsidRPr="004464E4">
        <w:trPr>
          <w:trHeight w:hRule="exact" w:val="545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  <w:permStart w:id="17" w:edGrp="everyone" w:colFirst="3" w:colLast="3"/>
            <w:permEnd w:id="14"/>
            <w:permEnd w:id="15"/>
            <w:permEnd w:id="16"/>
          </w:p>
        </w:tc>
        <w:tc>
          <w:tcPr>
            <w:tcW w:w="58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6"/>
              <w:ind w:left="0"/>
              <w:rPr>
                <w:rFonts w:ascii="標楷體" w:eastAsia="標楷體" w:hAnsi="標楷體" w:cs="Times New Roman"/>
                <w:sz w:val="9"/>
                <w:szCs w:val="9"/>
              </w:rPr>
            </w:pPr>
          </w:p>
          <w:p w:rsidR="00153EB3" w:rsidRPr="004464E4" w:rsidRDefault="00153EB3">
            <w:pPr>
              <w:pStyle w:val="TableParagraph"/>
              <w:rPr>
                <w:rFonts w:ascii="標楷體" w:eastAsia="標楷體" w:hAnsi="標楷體" w:cs="Times New Roman"/>
                <w:sz w:val="16"/>
                <w:szCs w:val="16"/>
              </w:rPr>
            </w:pPr>
            <w:proofErr w:type="spellStart"/>
            <w:r w:rsidRPr="004464E4">
              <w:rPr>
                <w:rFonts w:ascii="標楷體" w:eastAsia="標楷體" w:hAnsi="標楷體" w:hint="eastAsia"/>
                <w:sz w:val="16"/>
                <w:szCs w:val="16"/>
              </w:rPr>
              <w:t>授權碼</w:t>
            </w:r>
            <w:proofErr w:type="spellEnd"/>
            <w:r w:rsidRPr="004464E4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</w:tc>
      </w:tr>
      <w:tr w:rsidR="00153EB3" w:rsidRPr="004464E4">
        <w:trPr>
          <w:trHeight w:hRule="exact" w:val="706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  <w:permStart w:id="18" w:edGrp="everyone" w:colFirst="1" w:colLast="1"/>
            <w:permEnd w:id="17"/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8"/>
              <w:ind w:left="0"/>
              <w:rPr>
                <w:rFonts w:ascii="標楷體" w:eastAsia="標楷體" w:hAnsi="標楷體" w:cs="Times New Roman"/>
                <w:sz w:val="12"/>
                <w:szCs w:val="12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tabs>
                <w:tab w:val="left" w:pos="4622"/>
              </w:tabs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持卡人簽名：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（持卡人簽名須與信用卡相符，並願遵守發卡公司約定條款）</w:t>
            </w:r>
          </w:p>
        </w:tc>
      </w:tr>
      <w:tr w:rsidR="00153EB3" w:rsidRPr="004464E4">
        <w:trPr>
          <w:trHeight w:hRule="exact" w:val="471"/>
        </w:trPr>
        <w:tc>
          <w:tcPr>
            <w:tcW w:w="60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  <w:permStart w:id="19" w:edGrp="everyone" w:colFirst="1" w:colLast="1"/>
            <w:permEnd w:id="18"/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3823"/>
              </w:tabs>
              <w:spacing w:before="99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持卡人電話：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持卡人聯絡地址：</w:t>
            </w:r>
            <w:r w:rsidR="00C15D14"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                                                                                 </w:t>
            </w:r>
          </w:p>
        </w:tc>
      </w:tr>
      <w:permEnd w:id="19"/>
      <w:tr w:rsidR="00153EB3" w:rsidRPr="004464E4">
        <w:trPr>
          <w:trHeight w:hRule="exact" w:val="545"/>
        </w:trPr>
        <w:tc>
          <w:tcPr>
            <w:tcW w:w="10855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16"/>
              <w:ind w:left="14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本人已詳閱以下內容，且同意配合注意事項，並授權</w:t>
            </w:r>
            <w:proofErr w:type="spellStart"/>
            <w:r w:rsidRPr="004464E4">
              <w:rPr>
                <w:rFonts w:ascii="標楷體" w:eastAsia="標楷體" w:hAnsi="標楷體" w:cs="Calibri"/>
                <w:sz w:val="20"/>
                <w:szCs w:val="20"/>
                <w:lang w:eastAsia="zh-TW"/>
              </w:rPr>
              <w:t>ChooArt</w:t>
            </w:r>
            <w:proofErr w:type="spellEnd"/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樹也</w:t>
            </w:r>
            <w:r w:rsidRPr="004464E4">
              <w:rPr>
                <w:rFonts w:ascii="標楷體" w:eastAsia="標楷體" w:hAnsi="標楷體" w:cs="Calibri"/>
                <w:sz w:val="20"/>
                <w:szCs w:val="20"/>
                <w:lang w:eastAsia="zh-TW"/>
              </w:rPr>
              <w:t xml:space="preserve">Villa </w:t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以本人信用卡資料支付上列住宿</w:t>
            </w:r>
            <w:proofErr w:type="gramStart"/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券</w:t>
            </w:r>
            <w:proofErr w:type="gramEnd"/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之全額費用。</w:t>
            </w:r>
          </w:p>
        </w:tc>
      </w:tr>
    </w:tbl>
    <w:p w:rsidR="004464E4" w:rsidRDefault="004464E4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 w:cs="新細明體"/>
          <w:lang w:eastAsia="zh-TW"/>
        </w:rPr>
      </w:pPr>
    </w:p>
    <w:p w:rsidR="00153EB3" w:rsidRPr="004464E4" w:rsidRDefault="00153EB3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 w:cs="新細明體"/>
          <w:lang w:eastAsia="zh-TW"/>
        </w:rPr>
      </w:pPr>
      <w:r w:rsidRPr="004464E4">
        <w:rPr>
          <w:rFonts w:ascii="標楷體" w:eastAsia="標楷體" w:hAnsi="標楷體" w:cs="新細明體" w:hint="eastAsia"/>
          <w:lang w:eastAsia="zh-TW"/>
        </w:rPr>
        <w:t>煩請填妥資料後傳真至</w:t>
      </w:r>
      <w:r w:rsidRPr="004464E4">
        <w:rPr>
          <w:rFonts w:ascii="標楷體" w:eastAsia="標楷體" w:hAnsi="標楷體" w:cs="Times New Roman"/>
          <w:lang w:eastAsia="zh-TW"/>
        </w:rPr>
        <w:tab/>
      </w:r>
      <w:r w:rsidRPr="004464E4">
        <w:rPr>
          <w:rFonts w:ascii="標楷體" w:eastAsia="標楷體" w:hAnsi="標楷體"/>
          <w:lang w:eastAsia="zh-TW"/>
        </w:rPr>
        <w:t>FAX : 037-881721</w:t>
      </w:r>
      <w:r w:rsidRPr="004464E4">
        <w:rPr>
          <w:rFonts w:ascii="標楷體" w:eastAsia="標楷體" w:hAnsi="標楷體"/>
          <w:lang w:eastAsia="zh-TW"/>
        </w:rPr>
        <w:tab/>
      </w:r>
      <w:r w:rsidRPr="004464E4">
        <w:rPr>
          <w:rFonts w:ascii="標楷體" w:eastAsia="標楷體" w:hAnsi="標楷體" w:cs="新細明體" w:hint="eastAsia"/>
          <w:lang w:eastAsia="zh-TW"/>
        </w:rPr>
        <w:t>票</w:t>
      </w:r>
      <w:proofErr w:type="gramStart"/>
      <w:r w:rsidRPr="004464E4">
        <w:rPr>
          <w:rFonts w:ascii="標楷體" w:eastAsia="標楷體" w:hAnsi="標楷體" w:cs="新細明體" w:hint="eastAsia"/>
          <w:lang w:eastAsia="zh-TW"/>
        </w:rPr>
        <w:t>券</w:t>
      </w:r>
      <w:proofErr w:type="gramEnd"/>
      <w:r w:rsidRPr="004464E4">
        <w:rPr>
          <w:rFonts w:ascii="標楷體" w:eastAsia="標楷體" w:hAnsi="標楷體" w:cs="新細明體" w:hint="eastAsia"/>
          <w:lang w:eastAsia="zh-TW"/>
        </w:rPr>
        <w:t>將於</w:t>
      </w:r>
      <w:r w:rsidRPr="004464E4">
        <w:rPr>
          <w:rFonts w:ascii="標楷體" w:eastAsia="標楷體" w:hAnsi="標楷體" w:cs="新細明體"/>
          <w:spacing w:val="-2"/>
          <w:lang w:eastAsia="zh-TW"/>
        </w:rPr>
        <w:t xml:space="preserve"> 2017/</w:t>
      </w:r>
      <w:r w:rsidRPr="004464E4">
        <w:rPr>
          <w:rFonts w:ascii="標楷體" w:eastAsia="標楷體" w:hAnsi="標楷體"/>
          <w:lang w:eastAsia="zh-TW"/>
        </w:rPr>
        <w:t>11/08</w:t>
      </w:r>
      <w:r w:rsidRPr="004464E4">
        <w:rPr>
          <w:rFonts w:ascii="標楷體" w:eastAsia="標楷體" w:hAnsi="標楷體" w:cs="新細明體" w:hint="eastAsia"/>
          <w:lang w:eastAsia="zh-TW"/>
        </w:rPr>
        <w:t>以雙掛號寄出</w:t>
      </w:r>
    </w:p>
    <w:p w:rsidR="00B41BB2" w:rsidRPr="004464E4" w:rsidRDefault="00B41BB2" w:rsidP="00B41BB2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/>
          <w:sz w:val="31"/>
          <w:lang w:eastAsia="zh-TW"/>
        </w:rPr>
      </w:pPr>
      <w:r w:rsidRPr="004464E4">
        <w:rPr>
          <w:rFonts w:ascii="標楷體" w:eastAsia="標楷體" w:hAnsi="標楷體" w:hint="eastAsia"/>
          <w:lang w:eastAsia="zh-TW"/>
        </w:rPr>
        <w:t>活動期間：2017/10/25至2017/10/31  (請於2017年10月31日前回傳)</w:t>
      </w:r>
    </w:p>
    <w:p w:rsidR="00B41BB2" w:rsidRPr="004464E4" w:rsidRDefault="00B41BB2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 w:cs="Times New Roman"/>
          <w:lang w:eastAsia="zh-TW"/>
        </w:rPr>
      </w:pPr>
    </w:p>
    <w:p w:rsidR="00153EB3" w:rsidRPr="004464E4" w:rsidRDefault="00153EB3">
      <w:pPr>
        <w:pStyle w:val="a3"/>
        <w:rPr>
          <w:rFonts w:ascii="標楷體" w:eastAsia="標楷體" w:hAnsi="標楷體" w:cs="Times New Roman"/>
          <w:sz w:val="31"/>
          <w:szCs w:val="31"/>
          <w:lang w:eastAsia="zh-TW"/>
        </w:rPr>
      </w:pPr>
    </w:p>
    <w:p w:rsidR="00153EB3" w:rsidRPr="004464E4" w:rsidRDefault="00153EB3" w:rsidP="007A3D37">
      <w:pPr>
        <w:pStyle w:val="a3"/>
        <w:tabs>
          <w:tab w:val="left" w:pos="1351"/>
          <w:tab w:val="left" w:pos="5192"/>
        </w:tabs>
        <w:ind w:right="10"/>
        <w:jc w:val="center"/>
        <w:rPr>
          <w:rFonts w:ascii="標楷體" w:eastAsia="標楷體" w:hAnsi="標楷體"/>
        </w:rPr>
      </w:pPr>
      <w:proofErr w:type="spellStart"/>
      <w:r w:rsidRPr="004464E4">
        <w:rPr>
          <w:rFonts w:ascii="標楷體" w:eastAsia="標楷體" w:hAnsi="標楷體" w:cs="新細明體" w:hint="eastAsia"/>
        </w:rPr>
        <w:t>樹也</w:t>
      </w:r>
      <w:r w:rsidRPr="004464E4">
        <w:rPr>
          <w:rFonts w:ascii="標楷體" w:eastAsia="標楷體" w:hAnsi="標楷體" w:cs="新細明體"/>
        </w:rPr>
        <w:t>Villa</w:t>
      </w:r>
      <w:proofErr w:type="spellEnd"/>
      <w:r w:rsidRPr="004464E4">
        <w:rPr>
          <w:rFonts w:ascii="標楷體" w:eastAsia="標楷體" w:hAnsi="標楷體" w:cs="新細明體"/>
        </w:rPr>
        <w:tab/>
      </w:r>
      <w:r w:rsidRPr="004464E4">
        <w:rPr>
          <w:rFonts w:ascii="標楷體" w:eastAsia="標楷體" w:hAnsi="標楷體"/>
        </w:rPr>
        <w:t>TEL</w:t>
      </w:r>
      <w:proofErr w:type="gramStart"/>
      <w:r w:rsidRPr="004464E4">
        <w:rPr>
          <w:rFonts w:ascii="標楷體" w:eastAsia="標楷體" w:hAnsi="標楷體"/>
        </w:rPr>
        <w:t>:037</w:t>
      </w:r>
      <w:proofErr w:type="gramEnd"/>
      <w:r w:rsidRPr="004464E4">
        <w:rPr>
          <w:rFonts w:ascii="標楷體" w:eastAsia="標楷體" w:hAnsi="標楷體"/>
        </w:rPr>
        <w:t xml:space="preserve">-881712 </w:t>
      </w:r>
      <w:r w:rsidR="00B41BB2" w:rsidRPr="004464E4">
        <w:rPr>
          <w:rFonts w:ascii="標楷體" w:eastAsia="標楷體" w:hAnsi="標楷體" w:hint="eastAsia"/>
          <w:lang w:eastAsia="zh-TW"/>
        </w:rPr>
        <w:t xml:space="preserve">  </w:t>
      </w:r>
      <w:r w:rsidRPr="004464E4">
        <w:rPr>
          <w:rFonts w:ascii="標楷體" w:eastAsia="標楷體" w:hAnsi="標楷體"/>
        </w:rPr>
        <w:t>0975-00229</w:t>
      </w:r>
      <w:r w:rsidRPr="004464E4">
        <w:rPr>
          <w:rFonts w:ascii="標楷體" w:eastAsia="標楷體" w:hAnsi="標楷體"/>
        </w:rPr>
        <w:tab/>
        <w:t>Fax:037-881721</w:t>
      </w:r>
    </w:p>
    <w:p w:rsidR="00153EB3" w:rsidRDefault="00153EB3">
      <w:pPr>
        <w:pStyle w:val="a3"/>
        <w:tabs>
          <w:tab w:val="left" w:pos="4320"/>
        </w:tabs>
        <w:spacing w:before="46"/>
        <w:ind w:right="8"/>
        <w:jc w:val="center"/>
      </w:pPr>
      <w:r w:rsidRPr="004464E4">
        <w:rPr>
          <w:rFonts w:ascii="標楷體" w:eastAsia="標楷體" w:hAnsi="標楷體" w:cs="新細明體" w:hint="eastAsia"/>
        </w:rPr>
        <w:t>苗栗縣三義鄉龍騰村五鄰外庄</w:t>
      </w:r>
      <w:r w:rsidRPr="004464E4">
        <w:rPr>
          <w:rFonts w:ascii="標楷體" w:eastAsia="標楷體" w:hAnsi="標楷體"/>
        </w:rPr>
        <w:t>27-1</w:t>
      </w:r>
      <w:r w:rsidRPr="004464E4">
        <w:rPr>
          <w:rFonts w:ascii="標楷體" w:eastAsia="標楷體" w:hAnsi="標楷體" w:cs="新細明體" w:hint="eastAsia"/>
        </w:rPr>
        <w:t>號</w:t>
      </w:r>
      <w:r w:rsidRPr="004464E4">
        <w:rPr>
          <w:rFonts w:ascii="標楷體" w:eastAsia="標楷體" w:hAnsi="標楷體" w:cs="Times New Roman"/>
        </w:rPr>
        <w:tab/>
      </w:r>
      <w:hyperlink r:id="rId7">
        <w:r w:rsidRPr="004464E4">
          <w:rPr>
            <w:rFonts w:ascii="標楷體" w:eastAsia="標楷體" w:hAnsi="標楷體"/>
          </w:rPr>
          <w:t>http://www.chooart.com.tw</w:t>
        </w:r>
      </w:hyperlink>
    </w:p>
    <w:p w:rsidR="00425BB4" w:rsidRDefault="00425BB4">
      <w:pPr>
        <w:pStyle w:val="a3"/>
        <w:tabs>
          <w:tab w:val="left" w:pos="4320"/>
        </w:tabs>
        <w:spacing w:before="46"/>
        <w:ind w:right="8"/>
        <w:jc w:val="center"/>
        <w:rPr>
          <w:rFonts w:cs="Times New Roman"/>
          <w:lang w:eastAsia="zh-TW"/>
        </w:rPr>
      </w:pPr>
    </w:p>
    <w:p w:rsidR="00153EB3" w:rsidRPr="00695C3B" w:rsidRDefault="00153EB3">
      <w:pPr>
        <w:pStyle w:val="a3"/>
        <w:tabs>
          <w:tab w:val="left" w:pos="4320"/>
        </w:tabs>
        <w:spacing w:before="46"/>
        <w:ind w:right="8"/>
        <w:jc w:val="center"/>
        <w:rPr>
          <w:rFonts w:cs="Times New Roman"/>
          <w:b/>
          <w:bCs/>
          <w:lang w:eastAsia="zh-TW"/>
        </w:rPr>
      </w:pPr>
    </w:p>
    <w:p w:rsidR="00B41BB2" w:rsidRPr="00B41BB2" w:rsidRDefault="00B41BB2" w:rsidP="00695C3B">
      <w:pPr>
        <w:spacing w:line="360" w:lineRule="auto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感謝您對樹也Villa</w:t>
      </w:r>
      <w:r w:rsidR="00496EF7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的支持與愛護，請您詳讀住宿</w:t>
      </w:r>
      <w:proofErr w:type="gramStart"/>
      <w:r w:rsidR="00496EF7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券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入住與訂房相關事項後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親簽回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傳。</w:t>
      </w:r>
      <w:r w:rsidRPr="00B41BB2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 xml:space="preserve"> 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獨棟別墅雙人住宿一晚，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適用晴川</w:t>
      </w:r>
      <w:proofErr w:type="gramEnd"/>
      <w:r w:rsidRPr="00735178">
        <w:rPr>
          <w:rFonts w:ascii="標楷體" w:eastAsia="標楷體" w:hAnsi="標楷體" w:cs="標楷體"/>
          <w:lang w:eastAsia="zh-TW"/>
        </w:rPr>
        <w:t>/</w:t>
      </w:r>
      <w:r w:rsidRPr="00735178">
        <w:rPr>
          <w:rFonts w:ascii="標楷體" w:eastAsia="標楷體" w:hAnsi="標楷體" w:cs="標楷體" w:hint="eastAsia"/>
          <w:lang w:eastAsia="zh-TW"/>
        </w:rPr>
        <w:t>醉月</w:t>
      </w:r>
      <w:r w:rsidRPr="00735178">
        <w:rPr>
          <w:rFonts w:ascii="標楷體" w:eastAsia="標楷體" w:hAnsi="標楷體" w:cs="標楷體"/>
          <w:lang w:eastAsia="zh-TW"/>
        </w:rPr>
        <w:t>/</w:t>
      </w:r>
      <w:r w:rsidRPr="00735178">
        <w:rPr>
          <w:rFonts w:ascii="標楷體" w:eastAsia="標楷體" w:hAnsi="標楷體" w:cs="標楷體" w:hint="eastAsia"/>
          <w:lang w:eastAsia="zh-TW"/>
        </w:rPr>
        <w:t>初日任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一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房型，入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住樹泉房型需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加價</w:t>
      </w:r>
      <w:r w:rsidRPr="00735178">
        <w:rPr>
          <w:rFonts w:ascii="標楷體" w:eastAsia="標楷體" w:hAnsi="標楷體" w:cs="標楷體"/>
          <w:lang w:eastAsia="zh-TW"/>
        </w:rPr>
        <w:t>NT$1000/</w:t>
      </w:r>
      <w:r w:rsidRPr="00735178">
        <w:rPr>
          <w:rFonts w:ascii="標楷體" w:eastAsia="標楷體" w:hAnsi="標楷體" w:cs="標楷體" w:hint="eastAsia"/>
          <w:lang w:eastAsia="zh-TW"/>
        </w:rPr>
        <w:t>晚。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一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泊二食，含創意料理晚餐及中式懷石早餐各</w:t>
      </w:r>
      <w:r w:rsidRPr="00735178">
        <w:rPr>
          <w:rFonts w:ascii="標楷體" w:eastAsia="標楷體" w:hAnsi="標楷體" w:cs="標楷體"/>
          <w:lang w:eastAsia="zh-TW"/>
        </w:rPr>
        <w:t>2</w:t>
      </w:r>
      <w:r w:rsidRPr="00735178">
        <w:rPr>
          <w:rFonts w:ascii="標楷體" w:eastAsia="標楷體" w:hAnsi="標楷體" w:cs="標楷體" w:hint="eastAsia"/>
          <w:lang w:eastAsia="zh-TW"/>
        </w:rPr>
        <w:t>客。</w:t>
      </w:r>
      <w:r>
        <w:rPr>
          <w:rFonts w:ascii="標楷體" w:eastAsia="標楷體" w:hAnsi="標楷體" w:cs="標楷體" w:hint="eastAsia"/>
          <w:lang w:eastAsia="zh-TW"/>
        </w:rPr>
        <w:t>若有特殊飲食</w:t>
      </w:r>
      <w:r w:rsidRPr="00735178">
        <w:rPr>
          <w:rFonts w:ascii="標楷體" w:eastAsia="標楷體" w:hAnsi="標楷體" w:cs="標楷體" w:hint="eastAsia"/>
          <w:lang w:eastAsia="zh-TW"/>
        </w:rPr>
        <w:t>禁忌，煩請於入住前三日告知，便於為您準備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  </w:t>
      </w:r>
      <w:r w:rsidRPr="00735178">
        <w:rPr>
          <w:rFonts w:ascii="標楷體" w:eastAsia="標楷體" w:hAnsi="標楷體" w:cs="標楷體" w:hint="eastAsia"/>
          <w:lang w:eastAsia="zh-TW"/>
        </w:rPr>
        <w:t>專屬佳餚與餐食的安排。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>
        <w:rPr>
          <w:rFonts w:ascii="標楷體" w:eastAsia="標楷體" w:hAnsi="標楷體" w:cs="標楷體" w:hint="eastAsia"/>
          <w:lang w:eastAsia="zh-TW"/>
        </w:rPr>
        <w:t>為維護住宿與用餐品質，</w:t>
      </w:r>
      <w:proofErr w:type="gramStart"/>
      <w:r>
        <w:rPr>
          <w:rFonts w:ascii="標楷體" w:eastAsia="標楷體" w:hAnsi="標楷體" w:cs="標楷體" w:hint="eastAsia"/>
          <w:lang w:eastAsia="zh-TW"/>
        </w:rPr>
        <w:t>本園恕</w:t>
      </w:r>
      <w:proofErr w:type="gramEnd"/>
      <w:r>
        <w:rPr>
          <w:rFonts w:ascii="標楷體" w:eastAsia="標楷體" w:hAnsi="標楷體" w:cs="標楷體" w:hint="eastAsia"/>
          <w:lang w:eastAsia="zh-TW"/>
        </w:rPr>
        <w:t>不招待未預訂</w:t>
      </w:r>
      <w:r w:rsidRPr="00735178">
        <w:rPr>
          <w:rFonts w:ascii="標楷體" w:eastAsia="標楷體" w:hAnsi="標楷體" w:cs="標楷體" w:hint="eastAsia"/>
          <w:lang w:eastAsia="zh-TW"/>
        </w:rPr>
        <w:t>之臨時貴賓</w:t>
      </w:r>
      <w:r>
        <w:rPr>
          <w:rFonts w:ascii="標楷體" w:eastAsia="標楷體" w:hAnsi="標楷體" w:cs="標楷體" w:hint="eastAsia"/>
          <w:lang w:eastAsia="zh-TW"/>
        </w:rPr>
        <w:t>，亦不接受寵物入住</w:t>
      </w:r>
      <w:r w:rsidRPr="00735178">
        <w:rPr>
          <w:rFonts w:ascii="標楷體" w:eastAsia="標楷體" w:hAnsi="標楷體" w:cs="標楷體" w:hint="eastAsia"/>
          <w:lang w:eastAsia="zh-TW"/>
        </w:rPr>
        <w:t>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>
        <w:rPr>
          <w:rFonts w:ascii="標楷體" w:eastAsia="標楷體" w:hAnsi="標楷體" w:cs="標楷體" w:hint="eastAsia"/>
          <w:lang w:eastAsia="zh-TW"/>
        </w:rPr>
        <w:t>假日加價：週五及國定</w:t>
      </w:r>
      <w:r>
        <w:rPr>
          <w:rFonts w:ascii="標楷體" w:eastAsia="標楷體" w:hAnsi="標楷體" w:cs="標楷體"/>
          <w:lang w:eastAsia="zh-TW"/>
        </w:rPr>
        <w:t>/</w:t>
      </w:r>
      <w:r>
        <w:rPr>
          <w:rFonts w:ascii="標楷體" w:eastAsia="標楷體" w:hAnsi="標楷體" w:cs="標楷體" w:hint="eastAsia"/>
          <w:lang w:eastAsia="zh-TW"/>
        </w:rPr>
        <w:t>連續假日</w:t>
      </w:r>
      <w:r>
        <w:rPr>
          <w:rFonts w:ascii="標楷體" w:eastAsia="標楷體" w:hAnsi="標楷體" w:cs="標楷體"/>
          <w:lang w:eastAsia="zh-TW"/>
        </w:rPr>
        <w:t>/</w:t>
      </w:r>
      <w:r>
        <w:rPr>
          <w:rFonts w:ascii="標楷體" w:eastAsia="標楷體" w:hAnsi="標楷體" w:cs="標楷體" w:hint="eastAsia"/>
          <w:lang w:eastAsia="zh-TW"/>
        </w:rPr>
        <w:t>特殊節慶前夕入住</w:t>
      </w:r>
      <w:r>
        <w:rPr>
          <w:rFonts w:ascii="標楷體" w:eastAsia="標楷體" w:hAnsi="標楷體" w:cs="標楷體"/>
          <w:lang w:eastAsia="zh-TW"/>
        </w:rPr>
        <w:t>,</w:t>
      </w:r>
      <w:r>
        <w:rPr>
          <w:rFonts w:ascii="標楷體" w:eastAsia="標楷體" w:hAnsi="標楷體" w:cs="標楷體" w:hint="eastAsia"/>
          <w:lang w:eastAsia="zh-TW"/>
        </w:rPr>
        <w:t>加價</w:t>
      </w:r>
      <w:r>
        <w:rPr>
          <w:rFonts w:ascii="標楷體" w:eastAsia="標楷體" w:hAnsi="標楷體" w:cs="標楷體"/>
          <w:lang w:eastAsia="zh-TW"/>
        </w:rPr>
        <w:t>$3000/</w:t>
      </w:r>
      <w:r>
        <w:rPr>
          <w:rFonts w:ascii="標楷體" w:eastAsia="標楷體" w:hAnsi="標楷體" w:cs="標楷體" w:hint="eastAsia"/>
          <w:lang w:eastAsia="zh-TW"/>
        </w:rPr>
        <w:t>房</w:t>
      </w:r>
      <w:r>
        <w:rPr>
          <w:rFonts w:ascii="標楷體" w:eastAsia="標楷體" w:hAnsi="標楷體" w:cs="標楷體"/>
          <w:lang w:eastAsia="zh-TW"/>
        </w:rPr>
        <w:t>;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　週六入住</w:t>
      </w:r>
      <w:r>
        <w:rPr>
          <w:rFonts w:ascii="標楷體" w:eastAsia="標楷體" w:hAnsi="標楷體" w:cs="標楷體"/>
          <w:lang w:eastAsia="zh-TW"/>
        </w:rPr>
        <w:t>:</w:t>
      </w:r>
      <w:r>
        <w:rPr>
          <w:rFonts w:ascii="標楷體" w:eastAsia="標楷體" w:hAnsi="標楷體" w:cs="標楷體" w:hint="eastAsia"/>
          <w:lang w:eastAsia="zh-TW"/>
        </w:rPr>
        <w:t>加價</w:t>
      </w:r>
      <w:r>
        <w:rPr>
          <w:rFonts w:ascii="標楷體" w:eastAsia="標楷體" w:hAnsi="標楷體" w:cs="標楷體"/>
          <w:lang w:eastAsia="zh-TW"/>
        </w:rPr>
        <w:t>NT$40</w:t>
      </w:r>
      <w:r w:rsidRPr="001F66FD">
        <w:rPr>
          <w:rFonts w:ascii="標楷體" w:eastAsia="標楷體" w:hAnsi="標楷體" w:cs="標楷體"/>
          <w:lang w:eastAsia="zh-TW"/>
        </w:rPr>
        <w:t>00/</w:t>
      </w:r>
      <w:r w:rsidRPr="001F66FD">
        <w:rPr>
          <w:rFonts w:ascii="標楷體" w:eastAsia="標楷體" w:hAnsi="標楷體" w:cs="標楷體" w:hint="eastAsia"/>
          <w:lang w:eastAsia="zh-TW"/>
        </w:rPr>
        <w:t>房。</w:t>
      </w:r>
      <w:r w:rsidRPr="001F66FD">
        <w:rPr>
          <w:rFonts w:ascii="標楷體" w:eastAsia="標楷體" w:hAnsi="標楷體" w:cs="標楷體"/>
          <w:lang w:eastAsia="zh-TW"/>
        </w:rPr>
        <w:t>(</w:t>
      </w:r>
      <w:r w:rsidR="00496EF7">
        <w:rPr>
          <w:rFonts w:ascii="標楷體" w:eastAsia="標楷體" w:hAnsi="標楷體" w:cs="標楷體" w:hint="eastAsia"/>
          <w:lang w:eastAsia="zh-TW"/>
        </w:rPr>
        <w:t>本</w:t>
      </w:r>
      <w:proofErr w:type="gramStart"/>
      <w:r w:rsidR="00496EF7">
        <w:rPr>
          <w:rFonts w:ascii="標楷體" w:eastAsia="標楷體" w:hAnsi="標楷體" w:cs="標楷體" w:hint="eastAsia"/>
          <w:lang w:eastAsia="zh-TW"/>
        </w:rPr>
        <w:t>券</w:t>
      </w:r>
      <w:proofErr w:type="gramEnd"/>
      <w:r>
        <w:rPr>
          <w:rFonts w:ascii="標楷體" w:eastAsia="標楷體" w:hAnsi="標楷體" w:cs="標楷體" w:hint="eastAsia"/>
          <w:lang w:eastAsia="zh-TW"/>
        </w:rPr>
        <w:t>國定假日、連續假期及農曆春節期間不適用</w:t>
      </w:r>
      <w:r w:rsidRPr="001F66FD">
        <w:rPr>
          <w:rFonts w:ascii="標楷體" w:eastAsia="標楷體" w:hAnsi="標楷體" w:cs="標楷體"/>
          <w:lang w:eastAsia="zh-TW"/>
        </w:rPr>
        <w:t>)</w:t>
      </w:r>
      <w:r w:rsidRPr="00735178">
        <w:rPr>
          <w:rFonts w:ascii="標楷體" w:eastAsia="標楷體" w:hAnsi="標楷體" w:cs="標楷體"/>
          <w:lang w:eastAsia="zh-TW"/>
        </w:rPr>
        <w:t xml:space="preserve"> </w:t>
      </w:r>
    </w:p>
    <w:p w:rsidR="00153EB3" w:rsidRPr="001F66FD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票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券</w:t>
      </w:r>
      <w:proofErr w:type="gramEnd"/>
      <w:r>
        <w:rPr>
          <w:rFonts w:ascii="標楷體" w:eastAsia="標楷體" w:hAnsi="標楷體" w:cs="標楷體" w:hint="eastAsia"/>
          <w:lang w:eastAsia="zh-TW"/>
        </w:rPr>
        <w:t>需於優惠期限內使用</w:t>
      </w:r>
      <w:r w:rsidRPr="00735178">
        <w:rPr>
          <w:rFonts w:ascii="標楷體" w:eastAsia="標楷體" w:hAnsi="標楷體" w:cs="標楷體" w:hint="eastAsia"/>
          <w:lang w:eastAsia="zh-TW"/>
        </w:rPr>
        <w:t>，逾期視同現金抵用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券</w:t>
      </w:r>
      <w:proofErr w:type="gramEnd"/>
      <w:r>
        <w:rPr>
          <w:rFonts w:ascii="標楷體" w:eastAsia="標楷體" w:hAnsi="標楷體" w:cs="標楷體" w:hint="eastAsia"/>
          <w:lang w:eastAsia="zh-TW"/>
        </w:rPr>
        <w:t>，需依當日公告房價補差額</w:t>
      </w:r>
      <w:r w:rsidRPr="00735178">
        <w:rPr>
          <w:rFonts w:ascii="標楷體" w:eastAsia="標楷體" w:hAnsi="標楷體" w:cs="標楷體" w:hint="eastAsia"/>
          <w:lang w:eastAsia="zh-TW"/>
        </w:rPr>
        <w:t>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園區房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型均為一大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床</w:t>
      </w:r>
      <w:r w:rsidRPr="00735178">
        <w:rPr>
          <w:rFonts w:ascii="標楷體" w:eastAsia="標楷體" w:hAnsi="標楷體" w:cs="標楷體"/>
          <w:lang w:eastAsia="zh-TW"/>
        </w:rPr>
        <w:t>2</w:t>
      </w:r>
      <w:r w:rsidRPr="00735178">
        <w:rPr>
          <w:rFonts w:ascii="標楷體" w:eastAsia="標楷體" w:hAnsi="標楷體" w:cs="標楷體" w:hint="eastAsia"/>
          <w:lang w:eastAsia="zh-TW"/>
        </w:rPr>
        <w:t>位入住，客房可提供加床服務。每晚每人費用</w:t>
      </w:r>
      <w:r>
        <w:rPr>
          <w:rFonts w:ascii="標楷體" w:eastAsia="標楷體" w:hAnsi="標楷體" w:cs="標楷體"/>
          <w:lang w:eastAsia="zh-TW"/>
        </w:rPr>
        <w:t>NT</w:t>
      </w:r>
      <w:r w:rsidRPr="00735178">
        <w:rPr>
          <w:rFonts w:ascii="標楷體" w:eastAsia="標楷體" w:hAnsi="標楷體" w:cs="標楷體"/>
          <w:lang w:eastAsia="zh-TW"/>
        </w:rPr>
        <w:t>$3,600</w:t>
      </w:r>
      <w:r w:rsidRPr="00735178">
        <w:rPr>
          <w:rFonts w:ascii="標楷體" w:eastAsia="標楷體" w:hAnsi="標楷體" w:cs="標楷體" w:hint="eastAsia"/>
          <w:lang w:eastAsia="zh-TW"/>
        </w:rPr>
        <w:t>元，含加床</w:t>
      </w:r>
      <w:r w:rsidRPr="00735178">
        <w:rPr>
          <w:rFonts w:ascii="標楷體" w:eastAsia="標楷體" w:hAnsi="標楷體" w:cs="標楷體"/>
          <w:lang w:eastAsia="zh-TW"/>
        </w:rPr>
        <w:t>/</w:t>
      </w:r>
      <w:r w:rsidRPr="00735178">
        <w:rPr>
          <w:rFonts w:ascii="標楷體" w:eastAsia="標楷體" w:hAnsi="標楷體" w:cs="標楷體" w:hint="eastAsia"/>
          <w:lang w:eastAsia="zh-TW"/>
        </w:rPr>
        <w:t>備品</w:t>
      </w:r>
      <w:r w:rsidRPr="00735178">
        <w:rPr>
          <w:rFonts w:ascii="標楷體" w:eastAsia="標楷體" w:hAnsi="標楷體" w:cs="標楷體"/>
          <w:lang w:eastAsia="zh-TW"/>
        </w:rPr>
        <w:t>/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  </w:t>
      </w:r>
      <w:r w:rsidRPr="00735178">
        <w:rPr>
          <w:rFonts w:ascii="標楷體" w:eastAsia="標楷體" w:hAnsi="標楷體" w:cs="標楷體" w:hint="eastAsia"/>
          <w:lang w:eastAsia="zh-TW"/>
        </w:rPr>
        <w:t>早、晚餐。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（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樹泉：因房型限制，恕不提供加床服務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）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園區依地勢而建，不改變地貌環境之設計，故園內有諸多階梯，安全考量下，僅接待</w:t>
      </w:r>
      <w:r w:rsidRPr="00735178">
        <w:rPr>
          <w:rFonts w:ascii="標楷體" w:eastAsia="標楷體" w:hAnsi="標楷體" w:cs="標楷體"/>
          <w:b/>
          <w:bCs/>
          <w:lang w:eastAsia="zh-TW"/>
        </w:rPr>
        <w:t>10</w:t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歲以上之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>
        <w:rPr>
          <w:rFonts w:ascii="標楷體" w:eastAsia="標楷體" w:hAnsi="標楷體" w:cs="標楷體"/>
          <w:b/>
          <w:bCs/>
          <w:lang w:eastAsia="zh-TW"/>
        </w:rPr>
        <w:t xml:space="preserve">  </w:t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小孩與成人入住。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標楷體"/>
          <w:b/>
          <w:bCs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欲更改住宿日及延期，</w:t>
      </w:r>
      <w:proofErr w:type="gramStart"/>
      <w:r w:rsidRPr="00735178">
        <w:rPr>
          <w:rFonts w:ascii="標楷體" w:eastAsia="標楷體" w:hAnsi="標楷體" w:cs="標楷體" w:hint="eastAsia"/>
          <w:b/>
          <w:bCs/>
          <w:lang w:eastAsia="zh-TW"/>
        </w:rPr>
        <w:t>最遲請於</w:t>
      </w:r>
      <w:proofErr w:type="gramEnd"/>
      <w:r w:rsidRPr="00735178">
        <w:rPr>
          <w:rFonts w:ascii="標楷體" w:eastAsia="標楷體" w:hAnsi="標楷體" w:cs="標楷體" w:hint="eastAsia"/>
          <w:b/>
          <w:bCs/>
          <w:lang w:eastAsia="zh-TW"/>
        </w:rPr>
        <w:t>住宿日之七天前告知，恕不接受臨時性之變更及延期。延期僅限</w:t>
      </w:r>
      <w:proofErr w:type="gramStart"/>
      <w:r w:rsidRPr="00735178">
        <w:rPr>
          <w:rFonts w:ascii="標楷體" w:eastAsia="標楷體" w:hAnsi="標楷體" w:cs="標楷體" w:hint="eastAsia"/>
          <w:b/>
          <w:bCs/>
          <w:lang w:eastAsia="zh-TW"/>
        </w:rPr>
        <w:t>一</w:t>
      </w:r>
      <w:proofErr w:type="gramEnd"/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>
        <w:rPr>
          <w:rFonts w:ascii="標楷體" w:eastAsia="標楷體" w:hAnsi="標楷體" w:cs="標楷體"/>
          <w:b/>
          <w:bCs/>
          <w:lang w:eastAsia="zh-TW"/>
        </w:rPr>
        <w:t xml:space="preserve">  </w:t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次。</w:t>
      </w:r>
    </w:p>
    <w:p w:rsidR="00153EB3" w:rsidRPr="001F66FD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1F66FD">
        <w:rPr>
          <w:rFonts w:ascii="標楷體" w:eastAsia="標楷體" w:hAnsi="Wingdings" w:cs="Times New Roman" w:hint="eastAsia"/>
          <w:b/>
          <w:bCs/>
        </w:rPr>
        <w:sym w:font="Wingdings" w:char="F09D"/>
      </w:r>
      <w:r w:rsidR="004C3E56">
        <w:rPr>
          <w:rFonts w:ascii="標楷體" w:eastAsia="標楷體" w:hAnsi="標楷體" w:cs="標楷體" w:hint="eastAsia"/>
          <w:b/>
          <w:bCs/>
          <w:lang w:eastAsia="zh-TW"/>
        </w:rPr>
        <w:t>敬請於一個月前訂房，並主動告知使用樹也七周</w:t>
      </w:r>
      <w:r w:rsidRPr="001F66FD">
        <w:rPr>
          <w:rFonts w:ascii="標楷體" w:eastAsia="標楷體" w:hAnsi="標楷體" w:cs="標楷體" w:hint="eastAsia"/>
          <w:b/>
          <w:bCs/>
          <w:lang w:eastAsia="zh-TW"/>
        </w:rPr>
        <w:t>年慶住宿</w:t>
      </w:r>
      <w:proofErr w:type="gramStart"/>
      <w:r w:rsidRPr="001F66FD">
        <w:rPr>
          <w:rFonts w:ascii="標楷體" w:eastAsia="標楷體" w:hAnsi="標楷體" w:cs="標楷體" w:hint="eastAsia"/>
          <w:b/>
          <w:bCs/>
          <w:lang w:eastAsia="zh-TW"/>
        </w:rPr>
        <w:t>券</w:t>
      </w:r>
      <w:proofErr w:type="gramEnd"/>
      <w:r w:rsidRPr="001F66FD">
        <w:rPr>
          <w:rFonts w:ascii="標楷體" w:eastAsia="標楷體" w:hAnsi="標楷體" w:cs="標楷體" w:hint="eastAsia"/>
          <w:b/>
          <w:bCs/>
          <w:lang w:eastAsia="zh-TW"/>
        </w:rPr>
        <w:t>，持本</w:t>
      </w:r>
      <w:proofErr w:type="gramStart"/>
      <w:r w:rsidRPr="001F66FD">
        <w:rPr>
          <w:rFonts w:ascii="標楷體" w:eastAsia="標楷體" w:hAnsi="標楷體" w:cs="標楷體" w:hint="eastAsia"/>
          <w:b/>
          <w:bCs/>
          <w:lang w:eastAsia="zh-TW"/>
        </w:rPr>
        <w:t>券</w:t>
      </w:r>
      <w:proofErr w:type="gramEnd"/>
      <w:r w:rsidRPr="001F66FD">
        <w:rPr>
          <w:rFonts w:ascii="標楷體" w:eastAsia="標楷體" w:hAnsi="標楷體" w:cs="標楷體" w:hint="eastAsia"/>
          <w:b/>
          <w:bCs/>
          <w:lang w:eastAsia="zh-TW"/>
        </w:rPr>
        <w:t>訂房仍需支付訂金</w:t>
      </w:r>
      <w:r w:rsidRPr="001F66FD">
        <w:rPr>
          <w:rFonts w:ascii="標楷體" w:eastAsia="標楷體" w:hAnsi="標楷體" w:cs="標楷體"/>
          <w:b/>
          <w:bCs/>
          <w:lang w:eastAsia="zh-TW"/>
        </w:rPr>
        <w:t>NT$3,600</w:t>
      </w:r>
      <w:r w:rsidRPr="001F66FD">
        <w:rPr>
          <w:rFonts w:ascii="標楷體" w:eastAsia="標楷體" w:hAnsi="標楷體" w:cs="標楷體" w:hint="eastAsia"/>
          <w:b/>
          <w:bCs/>
          <w:lang w:eastAsia="zh-TW"/>
        </w:rPr>
        <w:t>，</w:t>
      </w:r>
    </w:p>
    <w:p w:rsidR="00153EB3" w:rsidRPr="001F66FD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1F66FD">
        <w:rPr>
          <w:rFonts w:ascii="標楷體" w:eastAsia="標楷體" w:hAnsi="標楷體" w:cs="標楷體" w:hint="eastAsia"/>
          <w:b/>
          <w:bCs/>
          <w:lang w:eastAsia="zh-TW"/>
        </w:rPr>
        <w:t xml:space="preserve">　訂金將於入住後退還。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入住時請務必出示住宿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券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，未攜帶本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券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則以當日房價收費</w:t>
      </w:r>
      <w:r w:rsidRPr="00735178">
        <w:rPr>
          <w:rFonts w:ascii="標楷體" w:eastAsia="標楷體" w:hAnsi="標楷體" w:cs="標楷體"/>
          <w:lang w:eastAsia="zh-TW"/>
        </w:rPr>
        <w:t>;</w:t>
      </w:r>
      <w:r w:rsidRPr="00735178">
        <w:rPr>
          <w:rFonts w:ascii="標楷體" w:eastAsia="標楷體" w:hAnsi="標楷體" w:cs="標楷體" w:hint="eastAsia"/>
          <w:lang w:eastAsia="zh-TW"/>
        </w:rPr>
        <w:t>票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券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若遺失，恕不補發。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本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券</w:t>
      </w:r>
      <w:proofErr w:type="gramEnd"/>
      <w:r>
        <w:rPr>
          <w:rFonts w:ascii="標楷體" w:eastAsia="標楷體" w:hAnsi="標楷體" w:cs="標楷體" w:hint="eastAsia"/>
          <w:lang w:eastAsia="zh-TW"/>
        </w:rPr>
        <w:t>售出後即不得要求退換或折抵現金，</w:t>
      </w:r>
      <w:r w:rsidRPr="00735178">
        <w:rPr>
          <w:rFonts w:ascii="標楷體" w:eastAsia="標楷體" w:hAnsi="標楷體" w:cs="標楷體" w:hint="eastAsia"/>
          <w:lang w:eastAsia="zh-TW"/>
        </w:rPr>
        <w:t>恕無法與其他優惠同時</w:t>
      </w:r>
      <w:proofErr w:type="gramStart"/>
      <w:r w:rsidRPr="00735178">
        <w:rPr>
          <w:rFonts w:ascii="標楷體" w:eastAsia="標楷體" w:hAnsi="標楷體" w:cs="標楷體" w:hint="eastAsia"/>
          <w:lang w:eastAsia="zh-TW"/>
        </w:rPr>
        <w:t>併</w:t>
      </w:r>
      <w:proofErr w:type="gramEnd"/>
      <w:r w:rsidRPr="00735178">
        <w:rPr>
          <w:rFonts w:ascii="標楷體" w:eastAsia="標楷體" w:hAnsi="標楷體" w:cs="標楷體" w:hint="eastAsia"/>
          <w:lang w:eastAsia="zh-TW"/>
        </w:rPr>
        <w:t>用。</w:t>
      </w:r>
    </w:p>
    <w:p w:rsidR="00B41BB2" w:rsidRPr="00B41BB2" w:rsidRDefault="00B41BB2" w:rsidP="00B41BB2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B41BB2">
        <w:rPr>
          <w:rFonts w:ascii="標楷體" w:eastAsia="標楷體" w:hAnsi="標楷體" w:cs="標楷體" w:hint="eastAsia"/>
          <w:lang w:eastAsia="zh-TW"/>
        </w:rPr>
        <w:t>凡於住房日十四天前辦理取消訂房不收取任何費用，於住房十至十三日前通知取消訂房，須收取訂金全額30%手續費;於住房七至九日前通知取消訂房，收取訂金全額50%手續費;於住房四至六日前通知取消訂房，收取訂金全額60%手續費;於住房二至三日前通知取消訂房，收取訂金全額70%手續費;於住房前一日前通知取消訂房，收取訂金全額80%手續費;於住房當日取消，收取訂房全額100%手續費。</w:t>
      </w:r>
    </w:p>
    <w:p w:rsidR="00B41BB2" w:rsidRPr="00B41BB2" w:rsidRDefault="00B41BB2" w:rsidP="00B41BB2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B41BB2">
        <w:rPr>
          <w:rFonts w:ascii="標楷體" w:eastAsia="標楷體" w:hAnsi="標楷體" w:cs="標楷體" w:hint="eastAsia"/>
          <w:lang w:eastAsia="zh-TW"/>
        </w:rPr>
        <w:t>以上所指之住宿</w:t>
      </w:r>
      <w:proofErr w:type="gramStart"/>
      <w:r w:rsidRPr="00B41BB2">
        <w:rPr>
          <w:rFonts w:ascii="標楷體" w:eastAsia="標楷體" w:hAnsi="標楷體" w:cs="標楷體" w:hint="eastAsia"/>
          <w:lang w:eastAsia="zh-TW"/>
        </w:rPr>
        <w:t>日期均不含</w:t>
      </w:r>
      <w:proofErr w:type="gramEnd"/>
      <w:r w:rsidRPr="00B41BB2">
        <w:rPr>
          <w:rFonts w:ascii="標楷體" w:eastAsia="標楷體" w:hAnsi="標楷體" w:cs="標楷體" w:hint="eastAsia"/>
          <w:lang w:eastAsia="zh-TW"/>
        </w:rPr>
        <w:t>住宿日當天所計算。</w:t>
      </w:r>
    </w:p>
    <w:p w:rsidR="00B41BB2" w:rsidRPr="00B41BB2" w:rsidRDefault="00B41BB2" w:rsidP="00B41BB2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CA6AA4">
        <w:rPr>
          <w:rFonts w:ascii="標楷體" w:eastAsia="標楷體" w:hAnsi="標楷體" w:hint="eastAsia"/>
          <w:sz w:val="20"/>
          <w:szCs w:val="20"/>
        </w:rPr>
        <w:sym w:font="Wingdings" w:char="F09D"/>
      </w:r>
      <w:r w:rsidRPr="00B41BB2">
        <w:rPr>
          <w:rFonts w:ascii="標楷體" w:eastAsia="標楷體" w:hAnsi="標楷體" w:cs="標楷體" w:hint="eastAsia"/>
          <w:lang w:eastAsia="zh-TW"/>
        </w:rPr>
        <w:t>如遇颱風等不可抗力因素之天然災害，颱風以政府單位發佈之陸上警報為主，可延後或取消訂房。</w:t>
      </w: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  <w:r w:rsidRPr="00F545E8">
        <w:rPr>
          <w:rFonts w:ascii="標楷體" w:eastAsia="標楷體" w:hAnsi="Wingdings" w:cs="Times New Roman" w:hint="eastAsia"/>
          <w:color w:val="FF0000"/>
        </w:rPr>
        <w:sym w:font="Wingdings" w:char="F09D"/>
      </w:r>
      <w:r>
        <w:rPr>
          <w:rFonts w:ascii="標楷體" w:eastAsia="標楷體" w:hAnsi="標楷體" w:cs="標楷體" w:hint="eastAsia"/>
          <w:color w:val="FF0000"/>
          <w:lang w:eastAsia="zh-TW"/>
        </w:rPr>
        <w:t>本</w:t>
      </w:r>
      <w:proofErr w:type="gramStart"/>
      <w:r>
        <w:rPr>
          <w:rFonts w:ascii="標楷體" w:eastAsia="標楷體" w:hAnsi="標楷體" w:cs="標楷體" w:hint="eastAsia"/>
          <w:color w:val="FF0000"/>
          <w:lang w:eastAsia="zh-TW"/>
        </w:rPr>
        <w:t>券</w:t>
      </w:r>
      <w:proofErr w:type="gramEnd"/>
      <w:r>
        <w:rPr>
          <w:rFonts w:ascii="標楷體" w:eastAsia="標楷體" w:hAnsi="標楷體" w:cs="標楷體" w:hint="eastAsia"/>
          <w:color w:val="FF0000"/>
          <w:lang w:eastAsia="zh-TW"/>
        </w:rPr>
        <w:t>需遵守樹也</w:t>
      </w:r>
      <w:r>
        <w:rPr>
          <w:rFonts w:ascii="標楷體" w:eastAsia="標楷體" w:hAnsi="標楷體" w:cs="標楷體"/>
          <w:color w:val="FF0000"/>
          <w:lang w:eastAsia="zh-TW"/>
        </w:rPr>
        <w:t>Villa</w:t>
      </w:r>
      <w:r>
        <w:rPr>
          <w:rFonts w:ascii="標楷體" w:eastAsia="標楷體" w:hAnsi="標楷體" w:cs="標楷體" w:hint="eastAsia"/>
          <w:color w:val="FF0000"/>
          <w:lang w:eastAsia="zh-TW"/>
        </w:rPr>
        <w:t>相關規範，若有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其他預約訂房或未盡</w:t>
      </w:r>
      <w:r>
        <w:rPr>
          <w:rFonts w:ascii="標楷體" w:eastAsia="標楷體" w:hAnsi="標楷體" w:cs="標楷體" w:hint="eastAsia"/>
          <w:color w:val="FF0000"/>
          <w:lang w:eastAsia="zh-TW"/>
        </w:rPr>
        <w:t>之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事</w:t>
      </w:r>
      <w:r>
        <w:rPr>
          <w:rFonts w:ascii="標楷體" w:eastAsia="標楷體" w:hAnsi="標楷體" w:cs="標楷體" w:hint="eastAsia"/>
          <w:color w:val="FF0000"/>
          <w:lang w:eastAsia="zh-TW"/>
        </w:rPr>
        <w:t>項，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請來電</w:t>
      </w:r>
      <w:r w:rsidRPr="00F545E8">
        <w:rPr>
          <w:rFonts w:ascii="標楷體" w:eastAsia="標楷體" w:hAnsi="標楷體" w:cs="標楷體"/>
          <w:color w:val="FF0000"/>
          <w:lang w:eastAsia="zh-TW"/>
        </w:rPr>
        <w:t>037-881712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詢問。</w:t>
      </w: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Pr="00B41BB2" w:rsidRDefault="00F23765" w:rsidP="00B41BB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</w:t>
      </w:r>
      <w:proofErr w:type="spellStart"/>
      <w:r w:rsidR="00B41BB2" w:rsidRPr="00B41BB2">
        <w:rPr>
          <w:rFonts w:ascii="標楷體" w:eastAsia="標楷體" w:hAnsi="標楷體" w:hint="eastAsia"/>
          <w:sz w:val="24"/>
          <w:szCs w:val="24"/>
        </w:rPr>
        <w:t>貴賓簽名</w:t>
      </w:r>
      <w:proofErr w:type="spellEnd"/>
      <w:r w:rsidR="00B41BB2" w:rsidRPr="00B41BB2">
        <w:rPr>
          <w:rFonts w:ascii="標楷體" w:eastAsia="標楷體" w:hAnsi="標楷體" w:hint="eastAsia"/>
          <w:sz w:val="24"/>
          <w:szCs w:val="24"/>
        </w:rPr>
        <w:t>：</w:t>
      </w:r>
      <w:r w:rsidR="00B41BB2" w:rsidRPr="00B41BB2">
        <w:rPr>
          <w:rFonts w:ascii="標楷體" w:eastAsia="標楷體" w:hAnsi="標楷體"/>
          <w:sz w:val="24"/>
          <w:szCs w:val="24"/>
          <w:u w:val="single"/>
        </w:rPr>
        <w:t xml:space="preserve"> </w:t>
      </w:r>
      <w:permStart w:id="20" w:edGrp="everyone"/>
      <w:r w:rsidR="00B41BB2" w:rsidRPr="00B41BB2">
        <w:rPr>
          <w:rFonts w:ascii="標楷體" w:eastAsia="標楷體" w:hAnsi="標楷體"/>
          <w:sz w:val="24"/>
          <w:szCs w:val="24"/>
          <w:u w:val="single"/>
        </w:rPr>
        <w:t xml:space="preserve">                     </w:t>
      </w:r>
      <w:r w:rsidR="00B41BB2" w:rsidRPr="00B41BB2">
        <w:rPr>
          <w:rFonts w:ascii="標楷體" w:eastAsia="標楷體" w:hAnsi="標楷體"/>
          <w:sz w:val="24"/>
          <w:szCs w:val="24"/>
        </w:rPr>
        <w:t xml:space="preserve">   </w:t>
      </w:r>
    </w:p>
    <w:permEnd w:id="20"/>
    <w:p w:rsidR="00B41BB2" w:rsidRDefault="00B41BB2" w:rsidP="00B41BB2">
      <w:pPr>
        <w:pStyle w:val="a3"/>
        <w:tabs>
          <w:tab w:val="left" w:pos="4320"/>
        </w:tabs>
        <w:spacing w:before="46"/>
        <w:ind w:right="8"/>
        <w:jc w:val="right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F23765">
      <w:pPr>
        <w:pStyle w:val="a3"/>
        <w:tabs>
          <w:tab w:val="left" w:pos="4320"/>
        </w:tabs>
        <w:spacing w:before="46"/>
        <w:ind w:right="8"/>
        <w:rPr>
          <w:rFonts w:ascii="標楷體" w:eastAsia="標楷體" w:hAnsi="標楷體" w:cs="Times New Roman"/>
          <w:color w:val="FF0000"/>
          <w:lang w:eastAsia="zh-TW"/>
        </w:rPr>
      </w:pPr>
    </w:p>
    <w:sectPr w:rsidR="00153EB3" w:rsidSect="007929F3">
      <w:type w:val="continuous"/>
      <w:pgSz w:w="11910" w:h="16840"/>
      <w:pgMar w:top="620" w:right="28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EA" w:rsidRDefault="00CB33EA" w:rsidP="00320820">
      <w:r>
        <w:separator/>
      </w:r>
    </w:p>
  </w:endnote>
  <w:endnote w:type="continuationSeparator" w:id="0">
    <w:p w:rsidR="00CB33EA" w:rsidRDefault="00CB33EA" w:rsidP="0032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EA" w:rsidRDefault="00CB33EA" w:rsidP="00320820">
      <w:r>
        <w:separator/>
      </w:r>
    </w:p>
  </w:footnote>
  <w:footnote w:type="continuationSeparator" w:id="0">
    <w:p w:rsidR="00CB33EA" w:rsidRDefault="00CB33EA" w:rsidP="00320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32A45"/>
    <w:rsid w:val="00153EB3"/>
    <w:rsid w:val="001F66FD"/>
    <w:rsid w:val="00311593"/>
    <w:rsid w:val="00320820"/>
    <w:rsid w:val="00333E42"/>
    <w:rsid w:val="00425BB4"/>
    <w:rsid w:val="00445662"/>
    <w:rsid w:val="004464E4"/>
    <w:rsid w:val="00496EF7"/>
    <w:rsid w:val="004C3E56"/>
    <w:rsid w:val="00695C3B"/>
    <w:rsid w:val="006F71F1"/>
    <w:rsid w:val="00735178"/>
    <w:rsid w:val="00751180"/>
    <w:rsid w:val="007929F3"/>
    <w:rsid w:val="007A3D37"/>
    <w:rsid w:val="007E1A9E"/>
    <w:rsid w:val="00A44DBE"/>
    <w:rsid w:val="00B41BB2"/>
    <w:rsid w:val="00BE3D31"/>
    <w:rsid w:val="00C15D14"/>
    <w:rsid w:val="00C353F6"/>
    <w:rsid w:val="00C44434"/>
    <w:rsid w:val="00CB33EA"/>
    <w:rsid w:val="00E34EF5"/>
    <w:rsid w:val="00EC7393"/>
    <w:rsid w:val="00F23765"/>
    <w:rsid w:val="00F32A45"/>
    <w:rsid w:val="00F53B51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3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F3"/>
    <w:pPr>
      <w:spacing w:line="380" w:lineRule="exact"/>
      <w:outlineLvl w:val="0"/>
    </w:pPr>
    <w:rPr>
      <w:rFonts w:ascii="微軟正黑體" w:eastAsia="微軟正黑體" w:hAnsi="微軟正黑體" w:cs="微軟正黑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F4DCC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7929F3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9F3"/>
    <w:rPr>
      <w:rFonts w:ascii="細明體_HKSCS" w:eastAsia="細明體_HKSCS" w:hAnsi="細明體_HKSCS" w:cs="細明體_HKSCS"/>
      <w:sz w:val="24"/>
      <w:szCs w:val="24"/>
    </w:rPr>
  </w:style>
  <w:style w:type="character" w:customStyle="1" w:styleId="a4">
    <w:name w:val="本文 字元"/>
    <w:link w:val="a3"/>
    <w:uiPriority w:val="99"/>
    <w:semiHidden/>
    <w:rsid w:val="00FF4DCC"/>
    <w:rPr>
      <w:rFonts w:ascii="新細明體" w:hAnsi="新細明體" w:cs="新細明體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7929F3"/>
  </w:style>
  <w:style w:type="paragraph" w:customStyle="1" w:styleId="TableParagraph">
    <w:name w:val="Table Paragraph"/>
    <w:basedOn w:val="a"/>
    <w:uiPriority w:val="99"/>
    <w:rsid w:val="007929F3"/>
    <w:pPr>
      <w:ind w:left="21"/>
    </w:pPr>
  </w:style>
  <w:style w:type="paragraph" w:styleId="a6">
    <w:name w:val="annotation text"/>
    <w:basedOn w:val="a"/>
    <w:link w:val="a7"/>
    <w:uiPriority w:val="99"/>
    <w:semiHidden/>
    <w:rsid w:val="00695C3B"/>
    <w:rPr>
      <w:rFonts w:ascii="Times New Roman" w:hAnsi="Times New Roman" w:cs="Times New Roman"/>
      <w:kern w:val="2"/>
      <w:sz w:val="24"/>
      <w:szCs w:val="24"/>
      <w:lang w:eastAsia="zh-TW"/>
    </w:rPr>
  </w:style>
  <w:style w:type="character" w:customStyle="1" w:styleId="CommentTextChar">
    <w:name w:val="Comment Text Char"/>
    <w:uiPriority w:val="99"/>
    <w:semiHidden/>
    <w:rsid w:val="00FF4DCC"/>
    <w:rPr>
      <w:rFonts w:ascii="新細明體" w:hAnsi="新細明體" w:cs="新細明體"/>
      <w:kern w:val="0"/>
      <w:sz w:val="22"/>
      <w:lang w:eastAsia="en-US"/>
    </w:rPr>
  </w:style>
  <w:style w:type="character" w:customStyle="1" w:styleId="a7">
    <w:name w:val="註解文字 字元"/>
    <w:link w:val="a6"/>
    <w:uiPriority w:val="99"/>
    <w:locked/>
    <w:rsid w:val="00695C3B"/>
    <w:rPr>
      <w:rFonts w:eastAsia="新細明體"/>
      <w:kern w:val="2"/>
      <w:sz w:val="24"/>
      <w:szCs w:val="24"/>
      <w:lang w:val="en-US" w:eastAsia="zh-TW"/>
    </w:rPr>
  </w:style>
  <w:style w:type="paragraph" w:styleId="a8">
    <w:name w:val="Document Map"/>
    <w:basedOn w:val="a"/>
    <w:link w:val="a9"/>
    <w:uiPriority w:val="99"/>
    <w:semiHidden/>
    <w:rsid w:val="007A3D37"/>
    <w:pPr>
      <w:shd w:val="clear" w:color="auto" w:fill="000080"/>
    </w:pPr>
    <w:rPr>
      <w:rFonts w:ascii="Arial" w:hAnsi="Arial" w:cs="Arial"/>
    </w:rPr>
  </w:style>
  <w:style w:type="character" w:customStyle="1" w:styleId="a9">
    <w:name w:val="文件引導模式 字元"/>
    <w:link w:val="a8"/>
    <w:uiPriority w:val="99"/>
    <w:semiHidden/>
    <w:rsid w:val="00FF4DCC"/>
    <w:rPr>
      <w:rFonts w:ascii="Times New Roman" w:hAnsi="Times New Roman" w:cs="新細明體"/>
      <w:kern w:val="0"/>
      <w:sz w:val="0"/>
      <w:szCs w:val="0"/>
      <w:lang w:eastAsia="en-US"/>
    </w:rPr>
  </w:style>
  <w:style w:type="paragraph" w:styleId="aa">
    <w:name w:val="header"/>
    <w:basedOn w:val="a"/>
    <w:link w:val="ab"/>
    <w:uiPriority w:val="99"/>
    <w:unhideWhenUsed/>
    <w:rsid w:val="0032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20820"/>
    <w:rPr>
      <w:rFonts w:ascii="新細明體" w:hAnsi="新細明體" w:cs="新細明體"/>
      <w:lang w:eastAsia="en-US"/>
    </w:rPr>
  </w:style>
  <w:style w:type="paragraph" w:styleId="ac">
    <w:name w:val="footer"/>
    <w:basedOn w:val="a"/>
    <w:link w:val="ad"/>
    <w:uiPriority w:val="99"/>
    <w:unhideWhenUsed/>
    <w:rsid w:val="0032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20820"/>
    <w:rPr>
      <w:rFonts w:ascii="新細明體" w:hAnsi="新細明體" w:cs="新細明體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C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C3E56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ooart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1880</Characters>
  <Application>Microsoft Office Word</Application>
  <DocSecurity>0</DocSecurity>
  <Lines>15</Lines>
  <Paragraphs>4</Paragraphs>
  <ScaleCrop>false</ScaleCrop>
  <Company>HOTEL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Yi-Ting Yeh</cp:lastModifiedBy>
  <cp:revision>3</cp:revision>
  <dcterms:created xsi:type="dcterms:W3CDTF">2017-10-24T07:32:00Z</dcterms:created>
  <dcterms:modified xsi:type="dcterms:W3CDTF">2017-10-25T03:21:00Z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